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94" w:rsidRPr="00600BF0" w:rsidRDefault="00600BF0">
      <w:pPr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600BF0">
        <w:rPr>
          <w:rFonts w:ascii="Times New Roman" w:hAnsi="Times New Roman" w:cs="Times New Roman"/>
          <w:b/>
          <w:sz w:val="36"/>
        </w:rPr>
        <w:t>Анкета</w:t>
      </w:r>
    </w:p>
    <w:p w:rsidR="00600BF0" w:rsidRPr="00600BF0" w:rsidRDefault="00600BF0" w:rsidP="0060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BF0">
        <w:rPr>
          <w:rFonts w:ascii="Times New Roman" w:hAnsi="Times New Roman" w:cs="Times New Roman"/>
          <w:sz w:val="28"/>
          <w:szCs w:val="28"/>
        </w:rPr>
        <w:t>о вопросах правоприменительной практики</w:t>
      </w:r>
    </w:p>
    <w:p w:rsidR="00600BF0" w:rsidRPr="00600BF0" w:rsidRDefault="00600BF0" w:rsidP="0060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BF0">
        <w:rPr>
          <w:rFonts w:ascii="Times New Roman" w:hAnsi="Times New Roman" w:cs="Times New Roman"/>
          <w:sz w:val="28"/>
          <w:szCs w:val="28"/>
        </w:rPr>
        <w:t>при осуществлении контрольных мероприятий,</w:t>
      </w:r>
    </w:p>
    <w:p w:rsidR="00600BF0" w:rsidRPr="00600BF0" w:rsidRDefault="00600BF0" w:rsidP="0060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BF0">
        <w:rPr>
          <w:rFonts w:ascii="Times New Roman" w:hAnsi="Times New Roman" w:cs="Times New Roman"/>
          <w:sz w:val="28"/>
          <w:szCs w:val="28"/>
        </w:rPr>
        <w:t>проводимых Новгородским УФАС России</w:t>
      </w:r>
    </w:p>
    <w:p w:rsidR="00600BF0" w:rsidRPr="00600BF0" w:rsidRDefault="00600BF0" w:rsidP="00600BF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00BF0" w:rsidRPr="00600BF0" w:rsidRDefault="00600BF0" w:rsidP="00600B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0BF0">
        <w:rPr>
          <w:rFonts w:ascii="Times New Roman" w:hAnsi="Times New Roman" w:cs="Times New Roman"/>
          <w:sz w:val="28"/>
          <w:szCs w:val="28"/>
        </w:rPr>
        <w:t xml:space="preserve"> Фамилия, имя, отчество</w:t>
      </w:r>
    </w:p>
    <w:p w:rsidR="00600BF0" w:rsidRPr="00600BF0" w:rsidRDefault="00600BF0" w:rsidP="00600BF0">
      <w:pPr>
        <w:rPr>
          <w:rFonts w:ascii="Times New Roman" w:hAnsi="Times New Roman" w:cs="Times New Roman"/>
          <w:sz w:val="28"/>
          <w:szCs w:val="28"/>
        </w:rPr>
      </w:pPr>
      <w:r w:rsidRPr="00600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0BF0" w:rsidRPr="00600BF0" w:rsidRDefault="00600BF0" w:rsidP="00600B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0BF0">
        <w:rPr>
          <w:rFonts w:ascii="Times New Roman" w:hAnsi="Times New Roman" w:cs="Times New Roman"/>
          <w:sz w:val="28"/>
          <w:szCs w:val="28"/>
        </w:rPr>
        <w:t>Организация (сфера деятельности)</w:t>
      </w:r>
    </w:p>
    <w:p w:rsidR="00600BF0" w:rsidRPr="00600BF0" w:rsidRDefault="00600BF0" w:rsidP="00600BF0">
      <w:pPr>
        <w:rPr>
          <w:rFonts w:ascii="Times New Roman" w:hAnsi="Times New Roman" w:cs="Times New Roman"/>
          <w:sz w:val="28"/>
          <w:szCs w:val="28"/>
        </w:rPr>
      </w:pPr>
      <w:r w:rsidRPr="00600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0BF0" w:rsidRPr="00600BF0" w:rsidRDefault="00600BF0" w:rsidP="00600B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0BF0">
        <w:rPr>
          <w:rFonts w:ascii="Times New Roman" w:hAnsi="Times New Roman" w:cs="Times New Roman"/>
          <w:sz w:val="28"/>
          <w:szCs w:val="28"/>
        </w:rPr>
        <w:t>Занимаемая должность</w:t>
      </w:r>
    </w:p>
    <w:p w:rsidR="00600BF0" w:rsidRPr="00600BF0" w:rsidRDefault="00600BF0" w:rsidP="00600BF0">
      <w:pPr>
        <w:rPr>
          <w:rFonts w:ascii="Times New Roman" w:hAnsi="Times New Roman" w:cs="Times New Roman"/>
          <w:sz w:val="28"/>
          <w:szCs w:val="28"/>
        </w:rPr>
      </w:pPr>
      <w:r w:rsidRPr="00600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0BF0" w:rsidRDefault="00600BF0" w:rsidP="00600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BF0">
        <w:rPr>
          <w:rFonts w:ascii="Times New Roman" w:hAnsi="Times New Roman" w:cs="Times New Roman"/>
          <w:sz w:val="28"/>
          <w:szCs w:val="28"/>
        </w:rPr>
        <w:t>Вопросы правоприменительной практики, возникающие при осуществлении государственного контроля соблюдения антимонопольного законодательства, законодательства о закупах и рекламе</w:t>
      </w:r>
    </w:p>
    <w:p w:rsidR="00600BF0" w:rsidRDefault="00600BF0" w:rsidP="00600BF0">
      <w:pPr>
        <w:rPr>
          <w:rFonts w:ascii="Times New Roman" w:hAnsi="Times New Roman" w:cs="Times New Roman"/>
          <w:sz w:val="28"/>
          <w:szCs w:val="28"/>
        </w:rPr>
      </w:pPr>
      <w:r w:rsidRPr="00600B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</w:p>
    <w:p w:rsidR="00600BF0" w:rsidRDefault="00600BF0" w:rsidP="00600BF0"/>
    <w:p w:rsidR="00600BF0" w:rsidRDefault="00600BF0" w:rsidP="00600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Предложения по совершенствованию антимонопольного законодательства, законодательства о закупках и рекламе</w:t>
      </w:r>
    </w:p>
    <w:p w:rsidR="00600BF0" w:rsidRPr="00600BF0" w:rsidRDefault="00600BF0" w:rsidP="00600BF0">
      <w:pPr>
        <w:jc w:val="both"/>
        <w:rPr>
          <w:rFonts w:ascii="Times New Roman" w:hAnsi="Times New Roman" w:cs="Times New Roman"/>
          <w:sz w:val="28"/>
          <w:szCs w:val="28"/>
        </w:rPr>
      </w:pPr>
      <w:r w:rsidRPr="00600B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600BF0" w:rsidRDefault="00600BF0" w:rsidP="00600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почты, на который Вы бы хотели получить </w:t>
      </w:r>
      <w:r w:rsidR="00545C29">
        <w:rPr>
          <w:rFonts w:ascii="Times New Roman" w:hAnsi="Times New Roman" w:cs="Times New Roman"/>
          <w:sz w:val="28"/>
          <w:szCs w:val="28"/>
        </w:rPr>
        <w:t>ответы на поставлены Вами в пункте 4 вопросы</w:t>
      </w:r>
    </w:p>
    <w:p w:rsidR="00545C29" w:rsidRPr="00545C29" w:rsidRDefault="00545C29" w:rsidP="00545C29">
      <w:pPr>
        <w:jc w:val="both"/>
        <w:rPr>
          <w:rFonts w:ascii="Times New Roman" w:hAnsi="Times New Roman" w:cs="Times New Roman"/>
          <w:sz w:val="28"/>
          <w:szCs w:val="28"/>
        </w:rPr>
      </w:pPr>
      <w:r w:rsidRPr="00545C2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45C29" w:rsidRDefault="00545C29" w:rsidP="00545C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проведенному мероприятию.</w:t>
      </w:r>
    </w:p>
    <w:p w:rsidR="00545C29" w:rsidRPr="00545C29" w:rsidRDefault="00545C29" w:rsidP="00545C2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45C29" w:rsidRDefault="00545C29" w:rsidP="00545C29">
      <w:pPr>
        <w:jc w:val="both"/>
        <w:rPr>
          <w:rFonts w:ascii="Times New Roman" w:hAnsi="Times New Roman" w:cs="Times New Roman"/>
          <w:sz w:val="28"/>
          <w:szCs w:val="28"/>
        </w:rPr>
      </w:pPr>
      <w:r w:rsidRPr="00545C29">
        <w:rPr>
          <w:rFonts w:ascii="Times New Roman" w:hAnsi="Times New Roman" w:cs="Times New Roman"/>
          <w:sz w:val="28"/>
          <w:szCs w:val="28"/>
        </w:rPr>
        <w:t>Отметьте выбранный Вами ответ.</w:t>
      </w:r>
    </w:p>
    <w:p w:rsidR="00545C29" w:rsidRDefault="00545C29" w:rsidP="00545C29">
      <w:pPr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Насколько проведенное мероприятие соответствует вашему ожиданию: </w:t>
      </w:r>
      <w:r w:rsidRPr="00545C29">
        <w:rPr>
          <w:rFonts w:ascii="Times New Roman" w:hAnsi="Times New Roman" w:cs="Times New Roman"/>
          <w:i/>
          <w:sz w:val="24"/>
          <w:szCs w:val="28"/>
        </w:rPr>
        <w:t>оцените по 5-ти балльной шкале</w:t>
      </w:r>
    </w:p>
    <w:p w:rsidR="00545C29" w:rsidRDefault="00545C29" w:rsidP="00545C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тематической                        </w:t>
      </w:r>
      <w:r w:rsidRPr="00545C29">
        <w:rPr>
          <w:rFonts w:ascii="Times New Roman" w:hAnsi="Times New Roman" w:cs="Times New Roman"/>
          <w:i/>
          <w:sz w:val="56"/>
          <w:szCs w:val="56"/>
        </w:rPr>
        <w:t xml:space="preserve"> </w:t>
      </w:r>
      <w:r>
        <w:rPr>
          <w:rFonts w:ascii="Times New Roman" w:hAnsi="Times New Roman" w:cs="Times New Roman"/>
          <w:i/>
          <w:sz w:val="56"/>
          <w:szCs w:val="56"/>
        </w:rPr>
        <w:t xml:space="preserve">           </w:t>
      </w:r>
      <w:r w:rsidRPr="00545C29">
        <w:rPr>
          <w:rFonts w:ascii="Times New Roman" w:hAnsi="Times New Roman" w:cs="Times New Roman"/>
          <w:i/>
          <w:sz w:val="56"/>
          <w:szCs w:val="56"/>
        </w:rPr>
        <w:t xml:space="preserve"> </w:t>
      </w:r>
    </w:p>
    <w:p w:rsidR="00545C29" w:rsidRDefault="00545C29" w:rsidP="00545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направленности                                                   </w:t>
      </w:r>
      <w:r w:rsidRPr="00545C29">
        <w:rPr>
          <w:rFonts w:ascii="Times New Roman" w:hAnsi="Times New Roman" w:cs="Times New Roman"/>
          <w:i/>
          <w:sz w:val="56"/>
          <w:szCs w:val="56"/>
        </w:rPr>
        <w:t>1</w:t>
      </w:r>
      <w:r>
        <w:rPr>
          <w:rFonts w:ascii="Times New Roman" w:hAnsi="Times New Roman" w:cs="Times New Roman"/>
          <w:i/>
          <w:sz w:val="56"/>
          <w:szCs w:val="56"/>
        </w:rPr>
        <w:t xml:space="preserve"> </w:t>
      </w:r>
      <w:r w:rsidRPr="00545C29">
        <w:rPr>
          <w:rFonts w:ascii="Times New Roman" w:hAnsi="Times New Roman" w:cs="Times New Roman"/>
          <w:i/>
          <w:sz w:val="56"/>
          <w:szCs w:val="56"/>
        </w:rPr>
        <w:t xml:space="preserve"> </w:t>
      </w:r>
      <w:r>
        <w:rPr>
          <w:rFonts w:ascii="Times New Roman" w:hAnsi="Times New Roman" w:cs="Times New Roman"/>
          <w:i/>
          <w:sz w:val="56"/>
          <w:szCs w:val="56"/>
        </w:rPr>
        <w:t xml:space="preserve"> </w:t>
      </w:r>
      <w:r w:rsidRPr="00545C29">
        <w:rPr>
          <w:rFonts w:ascii="Times New Roman" w:hAnsi="Times New Roman" w:cs="Times New Roman"/>
          <w:i/>
          <w:sz w:val="56"/>
          <w:szCs w:val="56"/>
        </w:rPr>
        <w:t xml:space="preserve">2 </w:t>
      </w:r>
      <w:r>
        <w:rPr>
          <w:rFonts w:ascii="Times New Roman" w:hAnsi="Times New Roman" w:cs="Times New Roman"/>
          <w:i/>
          <w:sz w:val="56"/>
          <w:szCs w:val="56"/>
        </w:rPr>
        <w:t xml:space="preserve">  </w:t>
      </w:r>
      <w:r w:rsidRPr="00545C29">
        <w:rPr>
          <w:rFonts w:ascii="Times New Roman" w:hAnsi="Times New Roman" w:cs="Times New Roman"/>
          <w:i/>
          <w:sz w:val="56"/>
          <w:szCs w:val="56"/>
        </w:rPr>
        <w:t>3</w:t>
      </w:r>
      <w:r>
        <w:rPr>
          <w:rFonts w:ascii="Times New Roman" w:hAnsi="Times New Roman" w:cs="Times New Roman"/>
          <w:i/>
          <w:sz w:val="56"/>
          <w:szCs w:val="56"/>
        </w:rPr>
        <w:t xml:space="preserve"> </w:t>
      </w:r>
      <w:r w:rsidRPr="00545C29">
        <w:rPr>
          <w:rFonts w:ascii="Times New Roman" w:hAnsi="Times New Roman" w:cs="Times New Roman"/>
          <w:i/>
          <w:sz w:val="56"/>
          <w:szCs w:val="56"/>
        </w:rPr>
        <w:t xml:space="preserve"> </w:t>
      </w:r>
      <w:r>
        <w:rPr>
          <w:rFonts w:ascii="Times New Roman" w:hAnsi="Times New Roman" w:cs="Times New Roman"/>
          <w:i/>
          <w:sz w:val="56"/>
          <w:szCs w:val="56"/>
        </w:rPr>
        <w:t xml:space="preserve"> </w:t>
      </w:r>
      <w:r w:rsidRPr="00545C29">
        <w:rPr>
          <w:rFonts w:ascii="Times New Roman" w:hAnsi="Times New Roman" w:cs="Times New Roman"/>
          <w:i/>
          <w:sz w:val="56"/>
          <w:szCs w:val="56"/>
        </w:rPr>
        <w:t xml:space="preserve">4 </w:t>
      </w:r>
      <w:r>
        <w:rPr>
          <w:rFonts w:ascii="Times New Roman" w:hAnsi="Times New Roman" w:cs="Times New Roman"/>
          <w:i/>
          <w:sz w:val="56"/>
          <w:szCs w:val="56"/>
        </w:rPr>
        <w:t xml:space="preserve">  </w:t>
      </w:r>
      <w:r w:rsidRPr="00545C29">
        <w:rPr>
          <w:rFonts w:ascii="Times New Roman" w:hAnsi="Times New Roman" w:cs="Times New Roman"/>
          <w:i/>
          <w:sz w:val="56"/>
          <w:szCs w:val="56"/>
        </w:rPr>
        <w:t>5</w:t>
      </w:r>
    </w:p>
    <w:p w:rsidR="00545C29" w:rsidRDefault="00545C29" w:rsidP="00545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C29" w:rsidRPr="00545C29" w:rsidRDefault="00545C29" w:rsidP="00545C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      </w:t>
      </w:r>
      <w:r w:rsidRPr="00545C2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45C29">
        <w:rPr>
          <w:rFonts w:ascii="Times New Roman" w:hAnsi="Times New Roman" w:cs="Times New Roman"/>
          <w:i/>
          <w:sz w:val="56"/>
          <w:szCs w:val="56"/>
        </w:rPr>
        <w:t>1   2   3   4   5</w:t>
      </w:r>
      <w:r w:rsidRPr="00545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C29" w:rsidRPr="00545C29" w:rsidRDefault="00545C29" w:rsidP="00545C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квалификации                                               </w:t>
      </w:r>
    </w:p>
    <w:p w:rsidR="00545C29" w:rsidRDefault="00545C29" w:rsidP="00545C29">
      <w:pPr>
        <w:pStyle w:val="a3"/>
        <w:jc w:val="both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выступающих                                                      </w:t>
      </w:r>
      <w:r w:rsidRPr="00545C29">
        <w:rPr>
          <w:rFonts w:ascii="Times New Roman" w:hAnsi="Times New Roman" w:cs="Times New Roman"/>
          <w:i/>
          <w:sz w:val="56"/>
          <w:szCs w:val="56"/>
        </w:rPr>
        <w:t>1   2   3   4   5</w:t>
      </w:r>
    </w:p>
    <w:p w:rsidR="00545C29" w:rsidRDefault="00545C29" w:rsidP="00545C2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</w:t>
      </w:r>
    </w:p>
    <w:p w:rsidR="00545C29" w:rsidRDefault="00545C29" w:rsidP="00545C29">
      <w:pPr>
        <w:pStyle w:val="a3"/>
        <w:jc w:val="both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                                                       </w:t>
      </w:r>
      <w:r w:rsidRPr="00545C29">
        <w:rPr>
          <w:rFonts w:ascii="Times New Roman" w:hAnsi="Times New Roman" w:cs="Times New Roman"/>
          <w:i/>
          <w:sz w:val="56"/>
          <w:szCs w:val="56"/>
        </w:rPr>
        <w:t>1   2   3   4   5</w:t>
      </w:r>
    </w:p>
    <w:p w:rsidR="00545C29" w:rsidRDefault="00545C29" w:rsidP="00545C2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Ваше мнение о необходимости введения в практику проведения подобных мероприятий: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да                </w:t>
      </w:r>
      <w:r w:rsidRPr="00545C29">
        <w:rPr>
          <w:rFonts w:ascii="Times New Roman" w:hAnsi="Times New Roman" w:cs="Times New Roman"/>
          <w:i/>
          <w:sz w:val="28"/>
          <w:szCs w:val="28"/>
        </w:rPr>
        <w:t xml:space="preserve">         нет</w:t>
      </w:r>
    </w:p>
    <w:p w:rsidR="005471EF" w:rsidRDefault="005471EF" w:rsidP="00545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1EF" w:rsidRDefault="005471EF" w:rsidP="005471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Согласен(на) на сбор и обработку персональных данных</w:t>
      </w:r>
    </w:p>
    <w:p w:rsidR="005471EF" w:rsidRDefault="005471EF" w:rsidP="005471E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471EF" w:rsidRPr="005471EF" w:rsidRDefault="005471EF" w:rsidP="0054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1EF">
        <w:rPr>
          <w:rFonts w:ascii="Times New Roman" w:hAnsi="Times New Roman" w:cs="Times New Roman"/>
          <w:sz w:val="28"/>
          <w:szCs w:val="28"/>
        </w:rPr>
        <w:t>ИТОГО средний балл (А1)</w:t>
      </w:r>
    </w:p>
    <w:p w:rsidR="00600BF0" w:rsidRPr="005471EF" w:rsidRDefault="005471EF" w:rsidP="00547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1EF">
        <w:rPr>
          <w:rFonts w:ascii="Times New Roman" w:hAnsi="Times New Roman" w:cs="Times New Roman"/>
          <w:sz w:val="28"/>
          <w:szCs w:val="28"/>
        </w:rPr>
        <w:t>(заполняется должностным лицом Новгородского УФАС России)</w:t>
      </w:r>
    </w:p>
    <w:p w:rsidR="00600BF0" w:rsidRDefault="00600BF0"/>
    <w:sectPr w:rsidR="00600BF0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7414B"/>
    <w:multiLevelType w:val="hybridMultilevel"/>
    <w:tmpl w:val="300CA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D0E10"/>
    <w:multiLevelType w:val="hybridMultilevel"/>
    <w:tmpl w:val="AE4AF93A"/>
    <w:lvl w:ilvl="0" w:tplc="D67E4C8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A91743"/>
    <w:multiLevelType w:val="hybridMultilevel"/>
    <w:tmpl w:val="1F2659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85403E"/>
    <w:multiLevelType w:val="hybridMultilevel"/>
    <w:tmpl w:val="7D34C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97BE1"/>
    <w:multiLevelType w:val="hybridMultilevel"/>
    <w:tmpl w:val="5578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60CAE"/>
    <w:multiLevelType w:val="hybridMultilevel"/>
    <w:tmpl w:val="547451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F0"/>
    <w:rsid w:val="001A136E"/>
    <w:rsid w:val="001D2420"/>
    <w:rsid w:val="00225C76"/>
    <w:rsid w:val="004B4317"/>
    <w:rsid w:val="00545C29"/>
    <w:rsid w:val="005471EF"/>
    <w:rsid w:val="00600BF0"/>
    <w:rsid w:val="006E30FB"/>
    <w:rsid w:val="007145A2"/>
    <w:rsid w:val="0097167F"/>
    <w:rsid w:val="00B25DE0"/>
    <w:rsid w:val="00E4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58D93-0D64-48A3-9C73-CBB9E574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to53-burdueva</dc:creator>
  <cp:lastModifiedBy>Алёна Вадимовна Бобоедова</cp:lastModifiedBy>
  <cp:revision>2</cp:revision>
  <cp:lastPrinted>2019-09-09T12:17:00Z</cp:lastPrinted>
  <dcterms:created xsi:type="dcterms:W3CDTF">2022-02-17T14:16:00Z</dcterms:created>
  <dcterms:modified xsi:type="dcterms:W3CDTF">2022-02-17T14:16:00Z</dcterms:modified>
</cp:coreProperties>
</file>